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1BCB" w14:textId="53BCB382" w:rsidR="00154A79" w:rsidRDefault="00AA0D81" w:rsidP="00123A88">
      <w:pPr>
        <w:pStyle w:val="Titel"/>
      </w:pPr>
      <w:r w:rsidRPr="00C93C33">
        <w:t xml:space="preserve">NIEUWSBRIEF </w:t>
      </w:r>
      <w:r w:rsidR="00123A88">
        <w:t>november 2025</w:t>
      </w:r>
    </w:p>
    <w:p w14:paraId="12B99492" w14:textId="77777777" w:rsidR="00123A88" w:rsidRDefault="00123A88" w:rsidP="00123A88">
      <w:pPr>
        <w:pStyle w:val="Geenafstand"/>
        <w:rPr>
          <w:sz w:val="24"/>
          <w:szCs w:val="24"/>
        </w:rPr>
      </w:pPr>
    </w:p>
    <w:p w14:paraId="641CA539" w14:textId="2E2D1634" w:rsidR="00123A88" w:rsidRDefault="00123A88" w:rsidP="00123A88">
      <w:pPr>
        <w:pStyle w:val="Kop1"/>
      </w:pPr>
      <w:r w:rsidRPr="00123A88">
        <w:t>Permanent wonen</w:t>
      </w:r>
    </w:p>
    <w:p w14:paraId="133B5930" w14:textId="77777777" w:rsidR="00123A88" w:rsidRDefault="00123A88" w:rsidP="00123A88">
      <w:pPr>
        <w:pStyle w:val="Geenafstand"/>
      </w:pPr>
      <w:r>
        <w:t xml:space="preserve">Op dit moment is er regelmatig overleg tussen de betrokken parken, de gemeente, en de experts. Alles is er nu op gericht dat de gemeente uitspreekt dat ze positief staan tegenover het permanent wonen plan. Deze positieve houding is weer nodig omdat de gemeente de provincie moet meekrijgen zodat ook deze laatste positief is. De prognose is nu dat zowel gemeente als provincie in januari 2026 gaan uitspreken of ze er positief of negatief instaan. De rol van het bestuur bestond tot zover uit het voeden van de gemeente met argumenten, onderbouwingen en feiten in de vorm van mondelinge en schriftelijke inbreng en indien nodig onderzoeksrapporten. </w:t>
      </w:r>
    </w:p>
    <w:p w14:paraId="360B5DA1" w14:textId="77777777" w:rsidR="00123A88" w:rsidRDefault="00123A88" w:rsidP="00123A88">
      <w:pPr>
        <w:pStyle w:val="Geenafstand"/>
      </w:pPr>
    </w:p>
    <w:p w14:paraId="2021A2D8" w14:textId="77777777" w:rsidR="00123A88" w:rsidRPr="00123A88" w:rsidRDefault="00123A88" w:rsidP="00123A88">
      <w:pPr>
        <w:pStyle w:val="Geenafstand"/>
        <w:rPr>
          <w:rFonts w:asciiTheme="majorHAnsi" w:eastAsiaTheme="majorEastAsia" w:hAnsiTheme="majorHAnsi" w:cstheme="majorBidi"/>
          <w:color w:val="2F5496" w:themeColor="accent1" w:themeShade="BF"/>
          <w:sz w:val="32"/>
          <w:szCs w:val="32"/>
        </w:rPr>
      </w:pPr>
      <w:r w:rsidRPr="00123A88">
        <w:rPr>
          <w:rFonts w:asciiTheme="majorHAnsi" w:eastAsiaTheme="majorEastAsia" w:hAnsiTheme="majorHAnsi" w:cstheme="majorBidi"/>
          <w:color w:val="2F5496" w:themeColor="accent1" w:themeShade="BF"/>
          <w:sz w:val="32"/>
          <w:szCs w:val="32"/>
        </w:rPr>
        <w:t>Toiletgroep kantoorgebouw (“het Paviljoen”)</w:t>
      </w:r>
    </w:p>
    <w:p w14:paraId="727C659F" w14:textId="737E4710" w:rsidR="00123A88" w:rsidRDefault="00123A88" w:rsidP="00123A88">
      <w:pPr>
        <w:pStyle w:val="Geenafstand"/>
      </w:pPr>
      <w:r>
        <w:t xml:space="preserve"> </w:t>
      </w:r>
      <w:r w:rsidR="00852758">
        <w:t>Nu Het Paviljoen meer en meer wordt gebruikt voor parkactiviteiten moest er eens kritisch gekeken worden naar het aanwezige toilet. Het is hoognodig om hier te verbeteren. Jo en Joris hebben dit onderzocht en een plan gemaakt om de situatie te verbeteren. Dit plan met de financiële onderbouwing zal bij de ALV in januari 2026 worden voorgelegd. Hierover moet dan worden gestemd.</w:t>
      </w:r>
    </w:p>
    <w:p w14:paraId="17B6B685" w14:textId="77777777" w:rsidR="00852758" w:rsidRDefault="00852758" w:rsidP="00123A88">
      <w:pPr>
        <w:pStyle w:val="Geenafstand"/>
      </w:pPr>
    </w:p>
    <w:p w14:paraId="1C14B108" w14:textId="04772D7B" w:rsidR="00852758" w:rsidRPr="00492506" w:rsidRDefault="00852758" w:rsidP="00123A88">
      <w:pPr>
        <w:pStyle w:val="Geenafstand"/>
        <w:rPr>
          <w:rFonts w:asciiTheme="majorHAnsi" w:eastAsiaTheme="majorEastAsia" w:hAnsiTheme="majorHAnsi" w:cstheme="majorBidi"/>
          <w:color w:val="2F5496" w:themeColor="accent1" w:themeShade="BF"/>
          <w:sz w:val="32"/>
          <w:szCs w:val="32"/>
        </w:rPr>
      </w:pPr>
      <w:r w:rsidRPr="00492506">
        <w:rPr>
          <w:rFonts w:asciiTheme="majorHAnsi" w:eastAsiaTheme="majorEastAsia" w:hAnsiTheme="majorHAnsi" w:cstheme="majorBidi"/>
          <w:color w:val="2F5496" w:themeColor="accent1" w:themeShade="BF"/>
          <w:sz w:val="32"/>
          <w:szCs w:val="32"/>
        </w:rPr>
        <w:t>ALV 2026.</w:t>
      </w:r>
    </w:p>
    <w:p w14:paraId="241752A1" w14:textId="0B9D59DB" w:rsidR="00852758" w:rsidRDefault="00492506" w:rsidP="00123A88">
      <w:pPr>
        <w:pStyle w:val="Geenafstand"/>
      </w:pPr>
      <w:r>
        <w:t xml:space="preserve">Op 31 januari 2026 zal de ALV worden gehouden. Zet deze datum dus alvast in de agenda. </w:t>
      </w:r>
    </w:p>
    <w:p w14:paraId="6E31DA61" w14:textId="77777777" w:rsidR="00492506" w:rsidRDefault="00492506" w:rsidP="00123A88">
      <w:pPr>
        <w:pStyle w:val="Geenafstand"/>
      </w:pPr>
    </w:p>
    <w:p w14:paraId="03F67AFD" w14:textId="6939D1FD" w:rsidR="00492506" w:rsidRPr="00492506" w:rsidRDefault="00492506" w:rsidP="00123A88">
      <w:pPr>
        <w:pStyle w:val="Geenafstand"/>
        <w:rPr>
          <w:rFonts w:asciiTheme="majorHAnsi" w:eastAsiaTheme="majorEastAsia" w:hAnsiTheme="majorHAnsi" w:cstheme="majorBidi"/>
          <w:color w:val="2F5496" w:themeColor="accent1" w:themeShade="BF"/>
          <w:sz w:val="32"/>
          <w:szCs w:val="32"/>
        </w:rPr>
      </w:pPr>
      <w:proofErr w:type="spellStart"/>
      <w:r w:rsidRPr="00492506">
        <w:rPr>
          <w:rFonts w:asciiTheme="majorHAnsi" w:eastAsiaTheme="majorEastAsia" w:hAnsiTheme="majorHAnsi" w:cstheme="majorBidi"/>
          <w:color w:val="2F5496" w:themeColor="accent1" w:themeShade="BF"/>
          <w:sz w:val="32"/>
          <w:szCs w:val="32"/>
        </w:rPr>
        <w:t>Bestuurvacatures</w:t>
      </w:r>
      <w:proofErr w:type="spellEnd"/>
    </w:p>
    <w:p w14:paraId="1586A377" w14:textId="59C6D647" w:rsidR="00492506" w:rsidRDefault="00492506" w:rsidP="00123A88">
      <w:pPr>
        <w:pStyle w:val="Geenafstand"/>
      </w:pPr>
      <w:r>
        <w:t xml:space="preserve">Zoals bij de vorige ALV al aangekondigd zoekt het bestuur uitbreiding van het aantal leden. Het bestuur wordt op dit moment ondersteund door Annelies </w:t>
      </w:r>
      <w:proofErr w:type="spellStart"/>
      <w:r w:rsidR="005E3F62">
        <w:t>Baijens</w:t>
      </w:r>
      <w:proofErr w:type="spellEnd"/>
      <w:r w:rsidR="005E3F62">
        <w:t xml:space="preserve"> en Joris Moerenburg. Zij zullen zich ook verkiesbaar stellen als bestuurslid op de ALV 2026. Leden die zich eveneens verkiesbaar willen stellen kunnen dit aangeven via </w:t>
      </w:r>
      <w:hyperlink r:id="rId4" w:history="1">
        <w:r w:rsidR="005E3F62" w:rsidRPr="002817B0">
          <w:rPr>
            <w:rStyle w:val="Hyperlink"/>
          </w:rPr>
          <w:t>secretaris@cvvehermitage.nl</w:t>
        </w:r>
      </w:hyperlink>
      <w:r w:rsidR="005E3F62">
        <w:t xml:space="preserve"> . </w:t>
      </w:r>
    </w:p>
    <w:p w14:paraId="637CBA55" w14:textId="05E464D2" w:rsidR="005E3F62" w:rsidRDefault="005E3F62" w:rsidP="00123A88">
      <w:pPr>
        <w:pStyle w:val="Geenafstand"/>
      </w:pPr>
      <w:r>
        <w:t xml:space="preserve">Volgens de statuten dient ieder jaar een bestuurslid af te treden. In 2026 is dat Jo van Wilderen. Afgetreden bestuursleden kunnen zich overigens opnieuw verkiesbaar stellen. </w:t>
      </w:r>
    </w:p>
    <w:p w14:paraId="61628386" w14:textId="77777777" w:rsidR="005E3F62" w:rsidRDefault="005E3F62" w:rsidP="00123A88">
      <w:pPr>
        <w:pStyle w:val="Geenafstand"/>
      </w:pPr>
    </w:p>
    <w:p w14:paraId="4766F1E5" w14:textId="7F5342FD" w:rsidR="005E3F62" w:rsidRPr="00C076BC" w:rsidRDefault="005E3F62" w:rsidP="00123A88">
      <w:pPr>
        <w:pStyle w:val="Geenafstand"/>
        <w:rPr>
          <w:rFonts w:asciiTheme="majorHAnsi" w:eastAsiaTheme="majorEastAsia" w:hAnsiTheme="majorHAnsi" w:cstheme="majorBidi"/>
          <w:color w:val="2F5496" w:themeColor="accent1" w:themeShade="BF"/>
          <w:sz w:val="32"/>
          <w:szCs w:val="32"/>
        </w:rPr>
      </w:pPr>
      <w:r w:rsidRPr="00C076BC">
        <w:rPr>
          <w:rFonts w:asciiTheme="majorHAnsi" w:eastAsiaTheme="majorEastAsia" w:hAnsiTheme="majorHAnsi" w:cstheme="majorBidi"/>
          <w:color w:val="2F5496" w:themeColor="accent1" w:themeShade="BF"/>
          <w:sz w:val="32"/>
          <w:szCs w:val="32"/>
        </w:rPr>
        <w:t>Creatief</w:t>
      </w:r>
    </w:p>
    <w:p w14:paraId="3B75E67D" w14:textId="08676AF6" w:rsidR="005E3F62" w:rsidRDefault="005E3F62" w:rsidP="00123A88">
      <w:pPr>
        <w:pStyle w:val="Geenafstand"/>
      </w:pPr>
      <w:r>
        <w:t xml:space="preserve">Het initiatief Hermitage Creatief organiseert diverse workshops en evenementen, zoals een fotoworkshop in de natuur, </w:t>
      </w:r>
      <w:proofErr w:type="spellStart"/>
      <w:r>
        <w:t>wandkleedmaken</w:t>
      </w:r>
      <w:proofErr w:type="spellEnd"/>
      <w:r>
        <w:t xml:space="preserve">, </w:t>
      </w:r>
      <w:proofErr w:type="spellStart"/>
      <w:r>
        <w:t>kerstfreubelen</w:t>
      </w:r>
      <w:proofErr w:type="spellEnd"/>
      <w:r>
        <w:t xml:space="preserve"> met Ida, houtbewerken, schilderen</w:t>
      </w:r>
      <w:r w:rsidR="00C076BC">
        <w:t xml:space="preserve">. De activiteiten worden gemeld op de activiteitenkalender op de website (cvvehermitage.nl) maar handiger is om je aan te melden bij hun nieuwsbrief. Mail naar </w:t>
      </w:r>
      <w:hyperlink r:id="rId5" w:history="1">
        <w:r w:rsidR="00C076BC" w:rsidRPr="002817B0">
          <w:rPr>
            <w:rStyle w:val="Hyperlink"/>
          </w:rPr>
          <w:t>connie.verburg@ziggo.nl</w:t>
        </w:r>
      </w:hyperlink>
      <w:r w:rsidR="00C076BC">
        <w:t xml:space="preserve"> zodat je wordt opgenomen in de mailinglijst. Nog leuker dan de nieuwsbrief lezen is uiteraard meedoen met de buren!</w:t>
      </w:r>
      <w:r>
        <w:t xml:space="preserve"> </w:t>
      </w:r>
    </w:p>
    <w:p w14:paraId="778ED072" w14:textId="77777777" w:rsidR="00C076BC" w:rsidRDefault="00C076BC" w:rsidP="00123A88">
      <w:pPr>
        <w:pStyle w:val="Geenafstand"/>
      </w:pPr>
    </w:p>
    <w:p w14:paraId="66F07D76" w14:textId="32D05ED4" w:rsidR="00C076BC" w:rsidRPr="00C076BC" w:rsidRDefault="00C076BC" w:rsidP="00123A88">
      <w:pPr>
        <w:pStyle w:val="Geenafstand"/>
        <w:rPr>
          <w:rFonts w:asciiTheme="majorHAnsi" w:eastAsiaTheme="majorEastAsia" w:hAnsiTheme="majorHAnsi" w:cstheme="majorBidi"/>
          <w:color w:val="2F5496" w:themeColor="accent1" w:themeShade="BF"/>
          <w:sz w:val="32"/>
          <w:szCs w:val="32"/>
        </w:rPr>
      </w:pPr>
      <w:r w:rsidRPr="00C076BC">
        <w:rPr>
          <w:rFonts w:asciiTheme="majorHAnsi" w:eastAsiaTheme="majorEastAsia" w:hAnsiTheme="majorHAnsi" w:cstheme="majorBidi"/>
          <w:color w:val="2F5496" w:themeColor="accent1" w:themeShade="BF"/>
          <w:sz w:val="32"/>
          <w:szCs w:val="32"/>
        </w:rPr>
        <w:t>Bladruimen</w:t>
      </w:r>
    </w:p>
    <w:p w14:paraId="72DA6523" w14:textId="2FAE2C8F" w:rsidR="00C076BC" w:rsidRDefault="00C076BC" w:rsidP="00123A88">
      <w:pPr>
        <w:pStyle w:val="Geenafstand"/>
      </w:pPr>
      <w:r>
        <w:t xml:space="preserve">Op dit moment is er 1 zeer eenzame vrijwilliger die zoveel mogelijk het gevallen blad van de paden en wegen probeert te vegen. Dat is Paulien. Het zou ontzettend sympathiek zijn als er medebewoners Paulien zouden gaan helpen. Zoek Pauline op, of anders mail naar </w:t>
      </w:r>
      <w:hyperlink r:id="rId6" w:history="1">
        <w:r w:rsidRPr="002817B0">
          <w:rPr>
            <w:rStyle w:val="Hyperlink"/>
          </w:rPr>
          <w:t>secretaris@cvvehermitage.nl</w:t>
        </w:r>
      </w:hyperlink>
      <w:r>
        <w:t>, dan maak ik een connectie.</w:t>
      </w:r>
    </w:p>
    <w:p w14:paraId="698B587B" w14:textId="0DDC2AE6" w:rsidR="005E3F62" w:rsidRPr="00123A88" w:rsidRDefault="005E3F62" w:rsidP="00123A88">
      <w:pPr>
        <w:pStyle w:val="Geenafstand"/>
      </w:pPr>
    </w:p>
    <w:sectPr w:rsidR="005E3F62" w:rsidRPr="00123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81"/>
    <w:rsid w:val="00066506"/>
    <w:rsid w:val="000D6B63"/>
    <w:rsid w:val="00105814"/>
    <w:rsid w:val="00123A88"/>
    <w:rsid w:val="00154A79"/>
    <w:rsid w:val="0018486C"/>
    <w:rsid w:val="001A2718"/>
    <w:rsid w:val="001B5B97"/>
    <w:rsid w:val="001E3048"/>
    <w:rsid w:val="00270171"/>
    <w:rsid w:val="00492506"/>
    <w:rsid w:val="005E3F62"/>
    <w:rsid w:val="00770D0A"/>
    <w:rsid w:val="007F701A"/>
    <w:rsid w:val="00852758"/>
    <w:rsid w:val="008764FA"/>
    <w:rsid w:val="008A3983"/>
    <w:rsid w:val="009C3294"/>
    <w:rsid w:val="00A41EF7"/>
    <w:rsid w:val="00AA0D81"/>
    <w:rsid w:val="00C076BC"/>
    <w:rsid w:val="00C93C33"/>
    <w:rsid w:val="00D152B9"/>
    <w:rsid w:val="00F35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FA92"/>
  <w15:chartTrackingRefBased/>
  <w15:docId w15:val="{0DFC9BE4-ADC3-4DAB-97E4-2B5D942F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3A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B5B97"/>
    <w:rPr>
      <w:color w:val="0563C1" w:themeColor="hyperlink"/>
      <w:u w:val="single"/>
    </w:rPr>
  </w:style>
  <w:style w:type="character" w:styleId="Onopgelostemelding">
    <w:name w:val="Unresolved Mention"/>
    <w:basedOn w:val="Standaardalinea-lettertype"/>
    <w:uiPriority w:val="99"/>
    <w:semiHidden/>
    <w:unhideWhenUsed/>
    <w:rsid w:val="001B5B97"/>
    <w:rPr>
      <w:color w:val="605E5C"/>
      <w:shd w:val="clear" w:color="auto" w:fill="E1DFDD"/>
    </w:rPr>
  </w:style>
  <w:style w:type="paragraph" w:styleId="Geenafstand">
    <w:name w:val="No Spacing"/>
    <w:uiPriority w:val="1"/>
    <w:qFormat/>
    <w:rsid w:val="00123A88"/>
    <w:pPr>
      <w:spacing w:after="0" w:line="240" w:lineRule="auto"/>
    </w:pPr>
  </w:style>
  <w:style w:type="character" w:customStyle="1" w:styleId="Kop1Char">
    <w:name w:val="Kop 1 Char"/>
    <w:basedOn w:val="Standaardalinea-lettertype"/>
    <w:link w:val="Kop1"/>
    <w:uiPriority w:val="9"/>
    <w:rsid w:val="00123A88"/>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123A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3A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s@cvvehermitage.nl" TargetMode="External"/><Relationship Id="rId5" Type="http://schemas.openxmlformats.org/officeDocument/2006/relationships/hyperlink" Target="mailto:connie.verburg@ziggo.nl" TargetMode="External"/><Relationship Id="rId4" Type="http://schemas.openxmlformats.org/officeDocument/2006/relationships/hyperlink" Target="mailto:secretaris@cvvehermitag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420</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John Nuyten | Stimulansz</cp:lastModifiedBy>
  <cp:revision>3</cp:revision>
  <dcterms:created xsi:type="dcterms:W3CDTF">2025-11-16T11:04:00Z</dcterms:created>
  <dcterms:modified xsi:type="dcterms:W3CDTF">2025-11-16T11:42:00Z</dcterms:modified>
</cp:coreProperties>
</file>